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8B3" w:rsidRPr="006E00A8" w:rsidRDefault="00E338B3" w:rsidP="00455D24">
      <w:pPr>
        <w:tabs>
          <w:tab w:val="left" w:pos="3015"/>
        </w:tabs>
        <w:spacing w:line="276" w:lineRule="auto"/>
        <w:jc w:val="center"/>
        <w:rPr>
          <w:b/>
          <w:sz w:val="28"/>
          <w:szCs w:val="28"/>
        </w:rPr>
      </w:pPr>
      <w:r w:rsidRPr="006E00A8">
        <w:rPr>
          <w:b/>
          <w:sz w:val="28"/>
          <w:szCs w:val="28"/>
        </w:rPr>
        <w:t>Тексты</w:t>
      </w:r>
    </w:p>
    <w:p w:rsidR="00E338B3" w:rsidRPr="006E00A8" w:rsidRDefault="00E338B3" w:rsidP="006E00A8">
      <w:pPr>
        <w:tabs>
          <w:tab w:val="left" w:pos="3015"/>
        </w:tabs>
        <w:spacing w:line="276" w:lineRule="auto"/>
        <w:jc w:val="center"/>
        <w:rPr>
          <w:b/>
          <w:sz w:val="28"/>
          <w:szCs w:val="28"/>
        </w:rPr>
      </w:pPr>
      <w:r w:rsidRPr="006E00A8">
        <w:rPr>
          <w:b/>
          <w:sz w:val="28"/>
          <w:szCs w:val="28"/>
        </w:rPr>
        <w:t xml:space="preserve">муниципального этапа Республиканской ученической олимпиады  </w:t>
      </w:r>
      <w:r w:rsidR="006E00A8">
        <w:rPr>
          <w:b/>
          <w:sz w:val="28"/>
          <w:szCs w:val="28"/>
        </w:rPr>
        <w:t xml:space="preserve">       </w:t>
      </w:r>
      <w:r w:rsidRPr="006E00A8">
        <w:rPr>
          <w:b/>
          <w:sz w:val="28"/>
          <w:szCs w:val="28"/>
        </w:rPr>
        <w:t>по математике</w:t>
      </w:r>
      <w:r w:rsidR="006E00A8">
        <w:rPr>
          <w:b/>
          <w:sz w:val="28"/>
          <w:szCs w:val="28"/>
        </w:rPr>
        <w:t xml:space="preserve">  26.11.2016</w:t>
      </w:r>
    </w:p>
    <w:p w:rsidR="00E338B3" w:rsidRPr="006E00A8" w:rsidRDefault="00E338B3" w:rsidP="006E00A8">
      <w:pPr>
        <w:tabs>
          <w:tab w:val="left" w:pos="3015"/>
        </w:tabs>
        <w:spacing w:line="276" w:lineRule="auto"/>
        <w:jc w:val="center"/>
        <w:rPr>
          <w:b/>
          <w:sz w:val="28"/>
          <w:szCs w:val="28"/>
        </w:rPr>
      </w:pPr>
      <w:r w:rsidRPr="006E00A8">
        <w:rPr>
          <w:b/>
          <w:sz w:val="28"/>
          <w:szCs w:val="28"/>
        </w:rPr>
        <w:t>11 класс</w:t>
      </w:r>
    </w:p>
    <w:p w:rsidR="00E338B3" w:rsidRDefault="00E338B3" w:rsidP="00455D24">
      <w:pPr>
        <w:spacing w:line="276" w:lineRule="auto"/>
        <w:jc w:val="center"/>
        <w:rPr>
          <w:b/>
          <w:sz w:val="28"/>
          <w:szCs w:val="28"/>
        </w:rPr>
      </w:pPr>
    </w:p>
    <w:p w:rsidR="00300062" w:rsidRPr="004C0607" w:rsidRDefault="00300062" w:rsidP="00455D24">
      <w:pPr>
        <w:spacing w:line="276" w:lineRule="auto"/>
        <w:jc w:val="both"/>
        <w:rPr>
          <w:sz w:val="28"/>
          <w:szCs w:val="28"/>
        </w:rPr>
      </w:pPr>
      <w:r w:rsidRPr="00421608">
        <w:rPr>
          <w:b/>
          <w:sz w:val="28"/>
          <w:szCs w:val="28"/>
        </w:rPr>
        <w:t>1</w:t>
      </w:r>
      <w:r w:rsidRPr="00421608">
        <w:rPr>
          <w:sz w:val="28"/>
          <w:szCs w:val="28"/>
        </w:rPr>
        <w:t xml:space="preserve">. </w:t>
      </w:r>
      <w:r w:rsidRPr="008F4BE0">
        <w:rPr>
          <w:sz w:val="28"/>
          <w:szCs w:val="28"/>
        </w:rPr>
        <w:t xml:space="preserve">Найдите все значения </w:t>
      </w:r>
      <w:r w:rsidR="00244E86" w:rsidRPr="008F4BE0">
        <w:rPr>
          <w:position w:val="-10"/>
          <w:sz w:val="28"/>
          <w:szCs w:val="28"/>
        </w:rPr>
        <w:object w:dxaOrig="152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5.5pt;height:19.5pt" o:ole="">
            <v:imagedata r:id="rId6" o:title=""/>
          </v:shape>
          <o:OLEObject Type="Embed" ProgID="Equation.3" ShapeID="_x0000_i1025" DrawAspect="Content" ObjectID="_1541475718" r:id="rId7"/>
        </w:object>
      </w:r>
      <w:r w:rsidRPr="008F4BE0">
        <w:rPr>
          <w:sz w:val="28"/>
          <w:szCs w:val="28"/>
        </w:rPr>
        <w:t xml:space="preserve">, которые удовлетворяют уравнению </w:t>
      </w:r>
      <w:r w:rsidRPr="008F4BE0">
        <w:rPr>
          <w:position w:val="-6"/>
          <w:sz w:val="28"/>
          <w:szCs w:val="28"/>
        </w:rPr>
        <w:object w:dxaOrig="3780" w:dyaOrig="279">
          <v:shape id="_x0000_i1026" type="#_x0000_t75" style="width:216.75pt;height:16.5pt" o:ole="">
            <v:imagedata r:id="rId8" o:title=""/>
          </v:shape>
          <o:OLEObject Type="Embed" ProgID="Equation.3" ShapeID="_x0000_i1026" DrawAspect="Content" ObjectID="_1541475719" r:id="rId9"/>
        </w:object>
      </w:r>
      <w:r w:rsidRPr="008F4BE0">
        <w:rPr>
          <w:sz w:val="28"/>
          <w:szCs w:val="28"/>
        </w:rPr>
        <w:t>.</w:t>
      </w:r>
      <w:r w:rsidRPr="004C0607">
        <w:rPr>
          <w:sz w:val="28"/>
          <w:szCs w:val="28"/>
        </w:rPr>
        <w:t xml:space="preserve"> </w:t>
      </w:r>
    </w:p>
    <w:p w:rsidR="00455D24" w:rsidRDefault="00455D24" w:rsidP="00455D24">
      <w:pPr>
        <w:spacing w:line="276" w:lineRule="auto"/>
        <w:jc w:val="both"/>
        <w:rPr>
          <w:b/>
          <w:sz w:val="28"/>
          <w:szCs w:val="28"/>
        </w:rPr>
      </w:pPr>
    </w:p>
    <w:p w:rsidR="00300062" w:rsidRPr="00421608" w:rsidRDefault="00300062" w:rsidP="00455D24">
      <w:pPr>
        <w:spacing w:line="276" w:lineRule="auto"/>
        <w:jc w:val="both"/>
        <w:rPr>
          <w:sz w:val="28"/>
          <w:szCs w:val="28"/>
        </w:rPr>
      </w:pPr>
      <w:r w:rsidRPr="00421608">
        <w:rPr>
          <w:b/>
          <w:sz w:val="28"/>
          <w:szCs w:val="28"/>
        </w:rPr>
        <w:t>2.</w:t>
      </w:r>
      <w:r w:rsidRPr="00421608">
        <w:rPr>
          <w:sz w:val="28"/>
          <w:szCs w:val="28"/>
        </w:rPr>
        <w:t xml:space="preserve"> </w:t>
      </w:r>
      <w:r w:rsidRPr="008F4BE0">
        <w:rPr>
          <w:sz w:val="28"/>
          <w:szCs w:val="28"/>
        </w:rPr>
        <w:t xml:space="preserve">Найдите все пары действительных чисел </w:t>
      </w:r>
      <w:r w:rsidR="00623E22" w:rsidRPr="008F4BE0">
        <w:rPr>
          <w:position w:val="-10"/>
          <w:sz w:val="28"/>
          <w:szCs w:val="28"/>
        </w:rPr>
        <w:object w:dxaOrig="580" w:dyaOrig="340">
          <v:shape id="_x0000_i1027" type="#_x0000_t75" style="width:33pt;height:19.5pt" o:ole="">
            <v:imagedata r:id="rId10" o:title=""/>
          </v:shape>
          <o:OLEObject Type="Embed" ProgID="Equation.3" ShapeID="_x0000_i1027" DrawAspect="Content" ObjectID="_1541475720" r:id="rId11"/>
        </w:object>
      </w:r>
      <w:r w:rsidRPr="008F4BE0">
        <w:rPr>
          <w:sz w:val="28"/>
          <w:szCs w:val="28"/>
        </w:rPr>
        <w:t xml:space="preserve">, которые удовлетворяют неравенству </w:t>
      </w:r>
      <w:r w:rsidRPr="008F4BE0">
        <w:rPr>
          <w:position w:val="-12"/>
          <w:sz w:val="28"/>
          <w:szCs w:val="28"/>
        </w:rPr>
        <w:object w:dxaOrig="3320" w:dyaOrig="440">
          <v:shape id="_x0000_i1028" type="#_x0000_t75" style="width:177pt;height:23.25pt" o:ole="">
            <v:imagedata r:id="rId12" o:title=""/>
          </v:shape>
          <o:OLEObject Type="Embed" ProgID="Equation.3" ShapeID="_x0000_i1028" DrawAspect="Content" ObjectID="_1541475721" r:id="rId13"/>
        </w:object>
      </w:r>
      <w:r w:rsidRPr="008F4BE0">
        <w:rPr>
          <w:sz w:val="28"/>
          <w:szCs w:val="28"/>
        </w:rPr>
        <w:t xml:space="preserve">. </w:t>
      </w:r>
    </w:p>
    <w:p w:rsidR="00455D24" w:rsidRDefault="00455D24" w:rsidP="00455D24">
      <w:pPr>
        <w:spacing w:line="276" w:lineRule="auto"/>
        <w:jc w:val="both"/>
        <w:rPr>
          <w:b/>
          <w:sz w:val="28"/>
          <w:szCs w:val="28"/>
        </w:rPr>
      </w:pPr>
    </w:p>
    <w:p w:rsidR="00623E22" w:rsidRPr="00623E22" w:rsidRDefault="00300062" w:rsidP="00455D24">
      <w:pPr>
        <w:spacing w:line="276" w:lineRule="auto"/>
        <w:jc w:val="both"/>
        <w:rPr>
          <w:sz w:val="28"/>
          <w:szCs w:val="28"/>
        </w:rPr>
      </w:pPr>
      <w:r w:rsidRPr="00421608">
        <w:rPr>
          <w:b/>
          <w:sz w:val="28"/>
          <w:szCs w:val="28"/>
        </w:rPr>
        <w:t xml:space="preserve">3. </w:t>
      </w:r>
      <w:r w:rsidR="00623E22" w:rsidRPr="00623E22">
        <w:rPr>
          <w:sz w:val="28"/>
          <w:szCs w:val="28"/>
        </w:rPr>
        <w:t xml:space="preserve">Постройте график функции </w:t>
      </w:r>
      <w:r w:rsidR="00623E22" w:rsidRPr="00623E22">
        <w:rPr>
          <w:position w:val="-14"/>
          <w:sz w:val="28"/>
          <w:szCs w:val="28"/>
        </w:rPr>
        <w:object w:dxaOrig="1780" w:dyaOrig="400">
          <v:shape id="_x0000_i1029" type="#_x0000_t75" style="width:99pt;height:22.5pt" o:ole="" fillcolor="window">
            <v:imagedata r:id="rId14" o:title=""/>
          </v:shape>
          <o:OLEObject Type="Embed" ProgID="Equation.3" ShapeID="_x0000_i1029" DrawAspect="Content" ObjectID="_1541475722" r:id="rId15"/>
        </w:object>
      </w:r>
      <w:r w:rsidR="00623E22" w:rsidRPr="00623E22">
        <w:rPr>
          <w:sz w:val="28"/>
          <w:szCs w:val="28"/>
        </w:rPr>
        <w:t xml:space="preserve">, где </w:t>
      </w:r>
      <w:r w:rsidR="00623E22" w:rsidRPr="00623E22">
        <w:rPr>
          <w:position w:val="-24"/>
          <w:sz w:val="28"/>
          <w:szCs w:val="28"/>
        </w:rPr>
        <w:object w:dxaOrig="1280" w:dyaOrig="620">
          <v:shape id="_x0000_i1030" type="#_x0000_t75" style="width:71.25pt;height:34.5pt" o:ole="" fillcolor="window">
            <v:imagedata r:id="rId16" o:title=""/>
          </v:shape>
          <o:OLEObject Type="Embed" ProgID="Equation.3" ShapeID="_x0000_i1030" DrawAspect="Content" ObjectID="_1541475723" r:id="rId17"/>
        </w:object>
      </w:r>
      <w:r w:rsidR="00623E22" w:rsidRPr="00623E22">
        <w:rPr>
          <w:sz w:val="28"/>
          <w:szCs w:val="28"/>
        </w:rPr>
        <w:t>.</w:t>
      </w:r>
    </w:p>
    <w:p w:rsidR="00455D24" w:rsidRDefault="00455D24" w:rsidP="00455D24">
      <w:pPr>
        <w:spacing w:line="276" w:lineRule="auto"/>
        <w:jc w:val="both"/>
        <w:rPr>
          <w:b/>
          <w:sz w:val="28"/>
          <w:szCs w:val="28"/>
        </w:rPr>
      </w:pPr>
    </w:p>
    <w:p w:rsidR="00300062" w:rsidRPr="004C0607" w:rsidRDefault="00300062" w:rsidP="00455D24">
      <w:pPr>
        <w:spacing w:line="276" w:lineRule="auto"/>
        <w:jc w:val="both"/>
        <w:rPr>
          <w:sz w:val="28"/>
          <w:szCs w:val="28"/>
        </w:rPr>
      </w:pPr>
      <w:r w:rsidRPr="00421608">
        <w:rPr>
          <w:b/>
          <w:sz w:val="28"/>
          <w:szCs w:val="28"/>
        </w:rPr>
        <w:t>4.</w:t>
      </w:r>
      <w:r w:rsidRPr="00421608">
        <w:rPr>
          <w:sz w:val="28"/>
          <w:szCs w:val="28"/>
        </w:rPr>
        <w:t xml:space="preserve"> </w:t>
      </w:r>
      <w:r w:rsidR="00623E22" w:rsidRPr="008F4BE0">
        <w:rPr>
          <w:rFonts w:eastAsiaTheme="minorHAnsi"/>
          <w:sz w:val="28"/>
          <w:szCs w:val="28"/>
          <w:lang w:eastAsia="en-US"/>
        </w:rPr>
        <w:t>В равнобедренном треугольнике</w:t>
      </w:r>
      <w:r w:rsidR="00623E22">
        <w:rPr>
          <w:rFonts w:eastAsiaTheme="minorHAnsi"/>
          <w:sz w:val="28"/>
          <w:szCs w:val="28"/>
          <w:lang w:eastAsia="en-US"/>
        </w:rPr>
        <w:t xml:space="preserve"> </w:t>
      </w:r>
      <w:r w:rsidR="00623E22" w:rsidRPr="00C67945">
        <w:rPr>
          <w:rFonts w:eastAsiaTheme="minorEastAsia"/>
          <w:i/>
          <w:sz w:val="28"/>
          <w:szCs w:val="28"/>
          <w:lang w:eastAsia="en-US"/>
        </w:rPr>
        <w:t>АВС</w:t>
      </w:r>
      <w:r w:rsidR="00623E22">
        <w:rPr>
          <w:rFonts w:eastAsiaTheme="minorHAnsi"/>
          <w:sz w:val="28"/>
          <w:szCs w:val="28"/>
          <w:lang w:eastAsia="en-US"/>
        </w:rPr>
        <w:t xml:space="preserve">  (</w:t>
      </w:r>
      <w:r w:rsidR="00623E22" w:rsidRPr="00C67945">
        <w:rPr>
          <w:rFonts w:eastAsiaTheme="minorEastAsia"/>
          <w:i/>
          <w:sz w:val="28"/>
          <w:szCs w:val="28"/>
          <w:lang w:eastAsia="en-US"/>
        </w:rPr>
        <w:t>АВ</w:t>
      </w:r>
      <w:r w:rsidR="00455D24">
        <w:rPr>
          <w:rFonts w:eastAsiaTheme="minorEastAsia"/>
          <w:i/>
          <w:sz w:val="28"/>
          <w:szCs w:val="28"/>
          <w:lang w:eastAsia="en-US"/>
        </w:rPr>
        <w:t xml:space="preserve"> </w:t>
      </w:r>
      <w:r w:rsidR="00623E22">
        <w:rPr>
          <w:rFonts w:eastAsiaTheme="minorEastAsia"/>
          <w:i/>
          <w:sz w:val="28"/>
          <w:szCs w:val="28"/>
          <w:lang w:eastAsia="en-US"/>
        </w:rPr>
        <w:t>=</w:t>
      </w:r>
      <w:r w:rsidR="00455D24">
        <w:rPr>
          <w:rFonts w:eastAsiaTheme="minorEastAsia"/>
          <w:i/>
          <w:sz w:val="28"/>
          <w:szCs w:val="28"/>
          <w:lang w:eastAsia="en-US"/>
        </w:rPr>
        <w:t xml:space="preserve"> </w:t>
      </w:r>
      <w:r w:rsidR="00623E22">
        <w:rPr>
          <w:rFonts w:eastAsiaTheme="minorEastAsia"/>
          <w:i/>
          <w:sz w:val="28"/>
          <w:szCs w:val="28"/>
          <w:lang w:eastAsia="en-US"/>
        </w:rPr>
        <w:t>В</w:t>
      </w:r>
      <w:r w:rsidR="00623E22" w:rsidRPr="00C67945">
        <w:rPr>
          <w:rFonts w:eastAsiaTheme="minorEastAsia"/>
          <w:i/>
          <w:sz w:val="28"/>
          <w:szCs w:val="28"/>
          <w:lang w:eastAsia="en-US"/>
        </w:rPr>
        <w:t>С</w:t>
      </w:r>
      <w:r w:rsidR="00623E22" w:rsidRPr="00C67945">
        <w:rPr>
          <w:rFonts w:eastAsiaTheme="minorEastAsia"/>
          <w:sz w:val="28"/>
          <w:szCs w:val="28"/>
          <w:lang w:eastAsia="en-US"/>
        </w:rPr>
        <w:t>)</w:t>
      </w:r>
      <w:r w:rsidR="00623E22" w:rsidRPr="008F4BE0">
        <w:rPr>
          <w:rFonts w:eastAsiaTheme="minorEastAsia"/>
          <w:sz w:val="28"/>
          <w:szCs w:val="28"/>
          <w:lang w:eastAsia="en-US"/>
        </w:rPr>
        <w:t xml:space="preserve"> проведены </w:t>
      </w:r>
      <w:r w:rsidR="00623E22">
        <w:rPr>
          <w:rFonts w:eastAsiaTheme="minorEastAsia"/>
          <w:sz w:val="28"/>
          <w:szCs w:val="28"/>
          <w:lang w:eastAsia="en-US"/>
        </w:rPr>
        <w:t xml:space="preserve"> </w:t>
      </w:r>
      <w:r w:rsidR="00623E22" w:rsidRPr="008F4BE0">
        <w:rPr>
          <w:rFonts w:eastAsiaTheme="minorEastAsia"/>
          <w:sz w:val="28"/>
          <w:szCs w:val="28"/>
          <w:lang w:eastAsia="en-US"/>
        </w:rPr>
        <w:t>биссектрисы</w:t>
      </w:r>
      <w:r w:rsidR="00623E22">
        <w:rPr>
          <w:rFonts w:eastAsiaTheme="minorEastAsia"/>
          <w:sz w:val="28"/>
          <w:szCs w:val="28"/>
          <w:lang w:eastAsia="en-US"/>
        </w:rPr>
        <w:t xml:space="preserve"> </w:t>
      </w:r>
      <w:r w:rsidR="00623E22" w:rsidRPr="00C67945">
        <w:rPr>
          <w:rFonts w:eastAsiaTheme="minorEastAsia"/>
          <w:position w:val="-10"/>
          <w:sz w:val="28"/>
          <w:szCs w:val="28"/>
          <w:lang w:eastAsia="en-US"/>
        </w:rPr>
        <w:object w:dxaOrig="420" w:dyaOrig="340">
          <v:shape id="_x0000_i1031" type="#_x0000_t75" style="width:27pt;height:22.5pt" o:ole="">
            <v:imagedata r:id="rId18" o:title=""/>
          </v:shape>
          <o:OLEObject Type="Embed" ProgID="Equation.3" ShapeID="_x0000_i1031" DrawAspect="Content" ObjectID="_1541475724" r:id="rId19"/>
        </w:object>
      </w:r>
      <w:r w:rsidR="00623E22">
        <w:rPr>
          <w:rFonts w:eastAsiaTheme="minorEastAsia"/>
          <w:sz w:val="28"/>
          <w:szCs w:val="28"/>
          <w:lang w:eastAsia="en-US"/>
        </w:rPr>
        <w:t xml:space="preserve">  и </w:t>
      </w:r>
      <w:r w:rsidR="00623E22" w:rsidRPr="00C67945">
        <w:rPr>
          <w:rFonts w:eastAsiaTheme="minorEastAsia"/>
          <w:position w:val="-10"/>
          <w:sz w:val="28"/>
          <w:szCs w:val="28"/>
          <w:lang w:eastAsia="en-US"/>
        </w:rPr>
        <w:object w:dxaOrig="420" w:dyaOrig="340">
          <v:shape id="_x0000_i1032" type="#_x0000_t75" style="width:27pt;height:22.5pt" o:ole="">
            <v:imagedata r:id="rId20" o:title=""/>
          </v:shape>
          <o:OLEObject Type="Embed" ProgID="Equation.3" ShapeID="_x0000_i1032" DrawAspect="Content" ObjectID="_1541475725" r:id="rId21"/>
        </w:object>
      </w:r>
      <w:r w:rsidR="00623E22" w:rsidRPr="008F4BE0">
        <w:rPr>
          <w:rFonts w:eastAsiaTheme="minorEastAsia"/>
          <w:sz w:val="28"/>
          <w:szCs w:val="28"/>
          <w:lang w:eastAsia="en-US"/>
        </w:rPr>
        <w:t>.</w:t>
      </w:r>
      <w:r w:rsidR="00623E22" w:rsidRPr="00823562">
        <w:rPr>
          <w:rFonts w:eastAsiaTheme="minorEastAsia"/>
          <w:sz w:val="28"/>
          <w:szCs w:val="28"/>
          <w:lang w:eastAsia="en-US"/>
        </w:rPr>
        <w:t xml:space="preserve">   </w:t>
      </w:r>
      <w:r w:rsidR="00623E22" w:rsidRPr="008F4BE0">
        <w:rPr>
          <w:rFonts w:eastAsiaTheme="minorEastAsia"/>
          <w:sz w:val="28"/>
          <w:szCs w:val="28"/>
          <w:lang w:eastAsia="en-US"/>
        </w:rPr>
        <w:t>Найти углы треугольника</w:t>
      </w:r>
      <w:r w:rsidR="00623E22">
        <w:rPr>
          <w:rFonts w:eastAsiaTheme="minorEastAsia"/>
          <w:sz w:val="28"/>
          <w:szCs w:val="28"/>
          <w:lang w:eastAsia="en-US"/>
        </w:rPr>
        <w:t xml:space="preserve">  </w:t>
      </w:r>
      <w:r w:rsidR="00623E22" w:rsidRPr="00C67945">
        <w:rPr>
          <w:rFonts w:eastAsiaTheme="minorEastAsia"/>
          <w:i/>
          <w:sz w:val="28"/>
          <w:szCs w:val="28"/>
          <w:lang w:eastAsia="en-US"/>
        </w:rPr>
        <w:t>АВС</w:t>
      </w:r>
      <w:r w:rsidR="00623E22" w:rsidRPr="008F4BE0">
        <w:rPr>
          <w:rFonts w:eastAsiaTheme="minorEastAsia"/>
          <w:sz w:val="28"/>
          <w:szCs w:val="28"/>
          <w:lang w:eastAsia="en-US"/>
        </w:rPr>
        <w:t>, если</w:t>
      </w:r>
      <w:r w:rsidR="00623E22">
        <w:rPr>
          <w:rFonts w:eastAsiaTheme="minorEastAsia"/>
          <w:sz w:val="28"/>
          <w:szCs w:val="28"/>
          <w:lang w:eastAsia="en-US"/>
        </w:rPr>
        <w:t xml:space="preserve"> </w:t>
      </w:r>
      <w:r w:rsidR="00623E22" w:rsidRPr="00C67945">
        <w:rPr>
          <w:rFonts w:eastAsiaTheme="minorEastAsia"/>
          <w:position w:val="-10"/>
          <w:sz w:val="28"/>
          <w:szCs w:val="28"/>
          <w:lang w:eastAsia="en-US"/>
        </w:rPr>
        <w:object w:dxaOrig="1160" w:dyaOrig="340">
          <v:shape id="_x0000_i1033" type="#_x0000_t75" style="width:75pt;height:22.5pt" o:ole="">
            <v:imagedata r:id="rId22" o:title=""/>
          </v:shape>
          <o:OLEObject Type="Embed" ProgID="Equation.3" ShapeID="_x0000_i1033" DrawAspect="Content" ObjectID="_1541475726" r:id="rId23"/>
        </w:object>
      </w:r>
      <w:r w:rsidR="00623E22" w:rsidRPr="008F4BE0">
        <w:rPr>
          <w:rFonts w:eastAsiaTheme="minorEastAsia"/>
          <w:sz w:val="28"/>
          <w:szCs w:val="28"/>
          <w:lang w:eastAsia="en-US"/>
        </w:rPr>
        <w:t>.</w:t>
      </w:r>
      <w:r w:rsidR="00623E22">
        <w:rPr>
          <w:rFonts w:eastAsiaTheme="minorEastAsia"/>
          <w:sz w:val="28"/>
          <w:szCs w:val="28"/>
          <w:lang w:eastAsia="en-US"/>
        </w:rPr>
        <w:t xml:space="preserve"> </w:t>
      </w:r>
    </w:p>
    <w:p w:rsidR="00455D24" w:rsidRDefault="00455D24" w:rsidP="00455D24">
      <w:pPr>
        <w:spacing w:line="276" w:lineRule="auto"/>
        <w:jc w:val="both"/>
        <w:rPr>
          <w:b/>
          <w:sz w:val="28"/>
          <w:szCs w:val="28"/>
        </w:rPr>
      </w:pPr>
    </w:p>
    <w:p w:rsidR="00300062" w:rsidRPr="00421608" w:rsidRDefault="00300062" w:rsidP="00455D24">
      <w:pPr>
        <w:spacing w:line="276" w:lineRule="auto"/>
        <w:jc w:val="both"/>
        <w:rPr>
          <w:sz w:val="28"/>
          <w:szCs w:val="28"/>
        </w:rPr>
      </w:pPr>
      <w:r w:rsidRPr="00421608">
        <w:rPr>
          <w:b/>
          <w:sz w:val="28"/>
          <w:szCs w:val="28"/>
        </w:rPr>
        <w:t xml:space="preserve">5. </w:t>
      </w:r>
      <w:r w:rsidR="00B34B17" w:rsidRPr="00B34B17">
        <w:rPr>
          <w:sz w:val="28"/>
          <w:szCs w:val="28"/>
        </w:rPr>
        <w:t xml:space="preserve">Найти  наименьшее  значение  выражения  </w:t>
      </w:r>
      <w:r w:rsidR="00B34B17" w:rsidRPr="00B34B17">
        <w:rPr>
          <w:position w:val="-24"/>
          <w:sz w:val="28"/>
          <w:szCs w:val="28"/>
        </w:rPr>
        <w:object w:dxaOrig="260" w:dyaOrig="620">
          <v:shape id="_x0000_i1034" type="#_x0000_t75" style="width:15pt;height:36pt" o:ole="">
            <v:imagedata r:id="rId24" o:title=""/>
          </v:shape>
          <o:OLEObject Type="Embed" ProgID="Equation.3" ShapeID="_x0000_i1034" DrawAspect="Content" ObjectID="_1541475727" r:id="rId25"/>
        </w:object>
      </w:r>
      <w:r w:rsidR="00B34B17" w:rsidRPr="00B34B17">
        <w:rPr>
          <w:sz w:val="28"/>
          <w:szCs w:val="28"/>
        </w:rPr>
        <w:t xml:space="preserve">,  если  известно, что  </w:t>
      </w:r>
      <w:r w:rsidR="00B34B17" w:rsidRPr="00B34B17">
        <w:rPr>
          <w:position w:val="-10"/>
          <w:sz w:val="28"/>
          <w:szCs w:val="28"/>
        </w:rPr>
        <w:object w:dxaOrig="2540" w:dyaOrig="360">
          <v:shape id="_x0000_i1035" type="#_x0000_t75" style="width:163.5pt;height:23.25pt" o:ole="">
            <v:imagedata r:id="rId26" o:title=""/>
          </v:shape>
          <o:OLEObject Type="Embed" ProgID="Equation.3" ShapeID="_x0000_i1035" DrawAspect="Content" ObjectID="_1541475728" r:id="rId27"/>
        </w:object>
      </w:r>
      <w:r w:rsidR="00B34B17" w:rsidRPr="00B34B17">
        <w:rPr>
          <w:sz w:val="28"/>
          <w:szCs w:val="28"/>
        </w:rPr>
        <w:t>.</w:t>
      </w:r>
    </w:p>
    <w:p w:rsidR="00300062" w:rsidRDefault="00300062" w:rsidP="00455D24">
      <w:pPr>
        <w:spacing w:line="276" w:lineRule="auto"/>
        <w:rPr>
          <w:sz w:val="28"/>
          <w:szCs w:val="28"/>
        </w:rPr>
      </w:pPr>
    </w:p>
    <w:p w:rsidR="007E37AB" w:rsidRDefault="007E37AB" w:rsidP="00455D24">
      <w:pPr>
        <w:spacing w:line="276" w:lineRule="auto"/>
        <w:rPr>
          <w:sz w:val="28"/>
          <w:szCs w:val="28"/>
        </w:rPr>
      </w:pPr>
    </w:p>
    <w:p w:rsidR="007E37AB" w:rsidRDefault="007E37AB" w:rsidP="00455D24">
      <w:pPr>
        <w:spacing w:line="276" w:lineRule="auto"/>
        <w:rPr>
          <w:sz w:val="28"/>
          <w:szCs w:val="28"/>
        </w:rPr>
      </w:pPr>
    </w:p>
    <w:p w:rsidR="007E37AB" w:rsidRDefault="007E37AB" w:rsidP="00455D24">
      <w:pPr>
        <w:spacing w:line="276" w:lineRule="auto"/>
        <w:rPr>
          <w:sz w:val="28"/>
          <w:szCs w:val="28"/>
        </w:rPr>
      </w:pPr>
    </w:p>
    <w:p w:rsidR="007E37AB" w:rsidRPr="00BE4DE8" w:rsidRDefault="007E37AB" w:rsidP="00455D24">
      <w:pPr>
        <w:spacing w:line="276" w:lineRule="auto"/>
        <w:rPr>
          <w:sz w:val="28"/>
          <w:szCs w:val="28"/>
        </w:rPr>
      </w:pPr>
    </w:p>
    <w:p w:rsidR="00300062" w:rsidRPr="00BE4DE8" w:rsidRDefault="00300062" w:rsidP="00455D24">
      <w:pPr>
        <w:spacing w:line="276" w:lineRule="auto"/>
        <w:rPr>
          <w:sz w:val="28"/>
          <w:szCs w:val="28"/>
        </w:rPr>
      </w:pPr>
    </w:p>
    <w:p w:rsidR="00300062" w:rsidRPr="00BE4DE8" w:rsidRDefault="00300062" w:rsidP="00455D24">
      <w:pPr>
        <w:spacing w:line="276" w:lineRule="auto"/>
        <w:rPr>
          <w:sz w:val="28"/>
          <w:szCs w:val="28"/>
        </w:rPr>
      </w:pPr>
    </w:p>
    <w:p w:rsidR="00300062" w:rsidRPr="00421608" w:rsidRDefault="00300062" w:rsidP="00455D24">
      <w:pPr>
        <w:spacing w:line="276" w:lineRule="auto"/>
        <w:rPr>
          <w:i/>
          <w:sz w:val="28"/>
          <w:szCs w:val="28"/>
        </w:rPr>
      </w:pPr>
      <w:r w:rsidRPr="00421608">
        <w:rPr>
          <w:i/>
          <w:sz w:val="28"/>
          <w:szCs w:val="28"/>
        </w:rPr>
        <w:t>Каждое задание оценивается в 7 баллов</w:t>
      </w:r>
    </w:p>
    <w:p w:rsidR="00300062" w:rsidRDefault="00300062" w:rsidP="00455D24">
      <w:pPr>
        <w:pStyle w:val="HTM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00A8" w:rsidRDefault="006E00A8" w:rsidP="00455D24">
      <w:pPr>
        <w:pStyle w:val="HTM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00A8" w:rsidRDefault="006E00A8" w:rsidP="00455D24">
      <w:pPr>
        <w:pStyle w:val="HTM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00A8" w:rsidRDefault="006E00A8" w:rsidP="00455D24">
      <w:pPr>
        <w:pStyle w:val="HTM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00A8" w:rsidRDefault="006E00A8" w:rsidP="00455D24">
      <w:pPr>
        <w:pStyle w:val="HTM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00A8" w:rsidRDefault="006E00A8" w:rsidP="00455D24">
      <w:pPr>
        <w:pStyle w:val="HTM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00A8" w:rsidRDefault="006E00A8" w:rsidP="00455D24">
      <w:pPr>
        <w:pStyle w:val="HTM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00A8" w:rsidRDefault="006E00A8" w:rsidP="00455D24">
      <w:pPr>
        <w:pStyle w:val="HTM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00A8" w:rsidRDefault="006E00A8" w:rsidP="00455D24">
      <w:pPr>
        <w:pStyle w:val="HTM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00A8" w:rsidRPr="006E00A8" w:rsidRDefault="006E00A8" w:rsidP="006E00A8">
      <w:pPr>
        <w:tabs>
          <w:tab w:val="left" w:pos="3015"/>
        </w:tabs>
        <w:spacing w:line="276" w:lineRule="auto"/>
        <w:jc w:val="center"/>
        <w:rPr>
          <w:b/>
          <w:sz w:val="28"/>
          <w:szCs w:val="28"/>
        </w:rPr>
      </w:pPr>
      <w:r w:rsidRPr="006E00A8">
        <w:rPr>
          <w:b/>
          <w:sz w:val="28"/>
          <w:szCs w:val="28"/>
        </w:rPr>
        <w:lastRenderedPageBreak/>
        <w:t>Тексты</w:t>
      </w:r>
    </w:p>
    <w:p w:rsidR="006E00A8" w:rsidRPr="006E00A8" w:rsidRDefault="006E00A8" w:rsidP="006E00A8">
      <w:pPr>
        <w:tabs>
          <w:tab w:val="left" w:pos="3015"/>
        </w:tabs>
        <w:spacing w:line="276" w:lineRule="auto"/>
        <w:jc w:val="center"/>
        <w:rPr>
          <w:b/>
          <w:sz w:val="28"/>
          <w:szCs w:val="28"/>
        </w:rPr>
      </w:pPr>
      <w:r w:rsidRPr="006E00A8">
        <w:rPr>
          <w:b/>
          <w:sz w:val="28"/>
          <w:szCs w:val="28"/>
        </w:rPr>
        <w:t xml:space="preserve">муниципального этапа Республиканской ученической олимпиады  </w:t>
      </w:r>
      <w:r>
        <w:rPr>
          <w:b/>
          <w:sz w:val="28"/>
          <w:szCs w:val="28"/>
        </w:rPr>
        <w:t xml:space="preserve">       </w:t>
      </w:r>
      <w:r w:rsidRPr="006E00A8">
        <w:rPr>
          <w:b/>
          <w:sz w:val="28"/>
          <w:szCs w:val="28"/>
        </w:rPr>
        <w:t>по математике</w:t>
      </w:r>
      <w:r>
        <w:rPr>
          <w:b/>
          <w:sz w:val="28"/>
          <w:szCs w:val="28"/>
        </w:rPr>
        <w:t xml:space="preserve">  26.11.2016</w:t>
      </w:r>
    </w:p>
    <w:p w:rsidR="006E00A8" w:rsidRPr="006E00A8" w:rsidRDefault="006E00A8" w:rsidP="006E00A8">
      <w:pPr>
        <w:tabs>
          <w:tab w:val="left" w:pos="3015"/>
        </w:tabs>
        <w:spacing w:line="276" w:lineRule="auto"/>
        <w:jc w:val="center"/>
        <w:rPr>
          <w:b/>
          <w:sz w:val="28"/>
          <w:szCs w:val="28"/>
        </w:rPr>
      </w:pPr>
      <w:r w:rsidRPr="006E00A8">
        <w:rPr>
          <w:b/>
          <w:sz w:val="28"/>
          <w:szCs w:val="28"/>
        </w:rPr>
        <w:t>11 класс</w:t>
      </w:r>
    </w:p>
    <w:p w:rsidR="006E00A8" w:rsidRDefault="006E00A8" w:rsidP="006E00A8">
      <w:pPr>
        <w:spacing w:line="276" w:lineRule="auto"/>
        <w:jc w:val="center"/>
        <w:rPr>
          <w:b/>
          <w:sz w:val="28"/>
          <w:szCs w:val="28"/>
        </w:rPr>
      </w:pPr>
    </w:p>
    <w:p w:rsidR="006E00A8" w:rsidRPr="004C0607" w:rsidRDefault="006E00A8" w:rsidP="006E00A8">
      <w:pPr>
        <w:spacing w:line="276" w:lineRule="auto"/>
        <w:jc w:val="both"/>
        <w:rPr>
          <w:sz w:val="28"/>
          <w:szCs w:val="28"/>
        </w:rPr>
      </w:pPr>
      <w:r w:rsidRPr="00421608">
        <w:rPr>
          <w:b/>
          <w:sz w:val="28"/>
          <w:szCs w:val="28"/>
        </w:rPr>
        <w:t>1</w:t>
      </w:r>
      <w:r w:rsidRPr="00421608">
        <w:rPr>
          <w:sz w:val="28"/>
          <w:szCs w:val="28"/>
        </w:rPr>
        <w:t xml:space="preserve">. </w:t>
      </w:r>
      <w:r w:rsidRPr="008F4BE0">
        <w:rPr>
          <w:sz w:val="28"/>
          <w:szCs w:val="28"/>
        </w:rPr>
        <w:t xml:space="preserve">Найдите все значения </w:t>
      </w:r>
      <w:r w:rsidRPr="008F4BE0">
        <w:rPr>
          <w:position w:val="-10"/>
          <w:sz w:val="28"/>
          <w:szCs w:val="28"/>
        </w:rPr>
        <w:object w:dxaOrig="1520" w:dyaOrig="340">
          <v:shape id="_x0000_i1036" type="#_x0000_t75" style="width:85.5pt;height:19.5pt" o:ole="">
            <v:imagedata r:id="rId6" o:title=""/>
          </v:shape>
          <o:OLEObject Type="Embed" ProgID="Equation.3" ShapeID="_x0000_i1036" DrawAspect="Content" ObjectID="_1541475729" r:id="rId28"/>
        </w:object>
      </w:r>
      <w:r w:rsidRPr="008F4BE0">
        <w:rPr>
          <w:sz w:val="28"/>
          <w:szCs w:val="28"/>
        </w:rPr>
        <w:t xml:space="preserve">, которые удовлетворяют уравнению </w:t>
      </w:r>
      <w:r w:rsidRPr="008F4BE0">
        <w:rPr>
          <w:position w:val="-6"/>
          <w:sz w:val="28"/>
          <w:szCs w:val="28"/>
        </w:rPr>
        <w:object w:dxaOrig="3780" w:dyaOrig="279">
          <v:shape id="_x0000_i1037" type="#_x0000_t75" style="width:216.75pt;height:16.5pt" o:ole="">
            <v:imagedata r:id="rId8" o:title=""/>
          </v:shape>
          <o:OLEObject Type="Embed" ProgID="Equation.3" ShapeID="_x0000_i1037" DrawAspect="Content" ObjectID="_1541475730" r:id="rId29"/>
        </w:object>
      </w:r>
      <w:r w:rsidRPr="008F4BE0">
        <w:rPr>
          <w:sz w:val="28"/>
          <w:szCs w:val="28"/>
        </w:rPr>
        <w:t>.</w:t>
      </w:r>
      <w:r w:rsidRPr="004C0607">
        <w:rPr>
          <w:sz w:val="28"/>
          <w:szCs w:val="28"/>
        </w:rPr>
        <w:t xml:space="preserve"> </w:t>
      </w:r>
    </w:p>
    <w:p w:rsidR="006E00A8" w:rsidRDefault="006E00A8" w:rsidP="006E00A8">
      <w:pPr>
        <w:spacing w:line="276" w:lineRule="auto"/>
        <w:jc w:val="both"/>
        <w:rPr>
          <w:b/>
          <w:sz w:val="28"/>
          <w:szCs w:val="28"/>
        </w:rPr>
      </w:pPr>
    </w:p>
    <w:p w:rsidR="006E00A8" w:rsidRPr="00421608" w:rsidRDefault="006E00A8" w:rsidP="006E00A8">
      <w:pPr>
        <w:spacing w:line="276" w:lineRule="auto"/>
        <w:jc w:val="both"/>
        <w:rPr>
          <w:sz w:val="28"/>
          <w:szCs w:val="28"/>
        </w:rPr>
      </w:pPr>
      <w:r w:rsidRPr="00421608">
        <w:rPr>
          <w:b/>
          <w:sz w:val="28"/>
          <w:szCs w:val="28"/>
        </w:rPr>
        <w:t>2.</w:t>
      </w:r>
      <w:r w:rsidRPr="00421608">
        <w:rPr>
          <w:sz w:val="28"/>
          <w:szCs w:val="28"/>
        </w:rPr>
        <w:t xml:space="preserve"> </w:t>
      </w:r>
      <w:r w:rsidRPr="008F4BE0">
        <w:rPr>
          <w:sz w:val="28"/>
          <w:szCs w:val="28"/>
        </w:rPr>
        <w:t xml:space="preserve">Найдите все пары действительных чисел </w:t>
      </w:r>
      <w:r w:rsidRPr="008F4BE0">
        <w:rPr>
          <w:position w:val="-10"/>
          <w:sz w:val="28"/>
          <w:szCs w:val="28"/>
        </w:rPr>
        <w:object w:dxaOrig="580" w:dyaOrig="340">
          <v:shape id="_x0000_i1038" type="#_x0000_t75" style="width:33pt;height:19.5pt" o:ole="">
            <v:imagedata r:id="rId10" o:title=""/>
          </v:shape>
          <o:OLEObject Type="Embed" ProgID="Equation.3" ShapeID="_x0000_i1038" DrawAspect="Content" ObjectID="_1541475731" r:id="rId30"/>
        </w:object>
      </w:r>
      <w:r w:rsidRPr="008F4BE0">
        <w:rPr>
          <w:sz w:val="28"/>
          <w:szCs w:val="28"/>
        </w:rPr>
        <w:t xml:space="preserve">, которые удовлетворяют неравенству </w:t>
      </w:r>
      <w:r w:rsidRPr="008F4BE0">
        <w:rPr>
          <w:position w:val="-12"/>
          <w:sz w:val="28"/>
          <w:szCs w:val="28"/>
        </w:rPr>
        <w:object w:dxaOrig="3320" w:dyaOrig="440">
          <v:shape id="_x0000_i1039" type="#_x0000_t75" style="width:177pt;height:23.25pt" o:ole="">
            <v:imagedata r:id="rId12" o:title=""/>
          </v:shape>
          <o:OLEObject Type="Embed" ProgID="Equation.3" ShapeID="_x0000_i1039" DrawAspect="Content" ObjectID="_1541475732" r:id="rId31"/>
        </w:object>
      </w:r>
      <w:r w:rsidRPr="008F4BE0">
        <w:rPr>
          <w:sz w:val="28"/>
          <w:szCs w:val="28"/>
        </w:rPr>
        <w:t xml:space="preserve">. </w:t>
      </w:r>
    </w:p>
    <w:p w:rsidR="006E00A8" w:rsidRDefault="006E00A8" w:rsidP="006E00A8">
      <w:pPr>
        <w:spacing w:line="276" w:lineRule="auto"/>
        <w:jc w:val="both"/>
        <w:rPr>
          <w:b/>
          <w:sz w:val="28"/>
          <w:szCs w:val="28"/>
        </w:rPr>
      </w:pPr>
    </w:p>
    <w:p w:rsidR="006E00A8" w:rsidRPr="00623E22" w:rsidRDefault="006E00A8" w:rsidP="006E00A8">
      <w:pPr>
        <w:spacing w:line="276" w:lineRule="auto"/>
        <w:jc w:val="both"/>
        <w:rPr>
          <w:sz w:val="28"/>
          <w:szCs w:val="28"/>
        </w:rPr>
      </w:pPr>
      <w:r w:rsidRPr="00421608">
        <w:rPr>
          <w:b/>
          <w:sz w:val="28"/>
          <w:szCs w:val="28"/>
        </w:rPr>
        <w:t xml:space="preserve">3. </w:t>
      </w:r>
      <w:r w:rsidRPr="00623E22">
        <w:rPr>
          <w:sz w:val="28"/>
          <w:szCs w:val="28"/>
        </w:rPr>
        <w:t xml:space="preserve">Постройте график функции </w:t>
      </w:r>
      <w:r w:rsidRPr="00623E22">
        <w:rPr>
          <w:position w:val="-14"/>
          <w:sz w:val="28"/>
          <w:szCs w:val="28"/>
        </w:rPr>
        <w:object w:dxaOrig="1780" w:dyaOrig="400">
          <v:shape id="_x0000_i1040" type="#_x0000_t75" style="width:99pt;height:22.5pt" o:ole="" fillcolor="window">
            <v:imagedata r:id="rId14" o:title=""/>
          </v:shape>
          <o:OLEObject Type="Embed" ProgID="Equation.3" ShapeID="_x0000_i1040" DrawAspect="Content" ObjectID="_1541475733" r:id="rId32"/>
        </w:object>
      </w:r>
      <w:r w:rsidRPr="00623E22">
        <w:rPr>
          <w:sz w:val="28"/>
          <w:szCs w:val="28"/>
        </w:rPr>
        <w:t xml:space="preserve">, где </w:t>
      </w:r>
      <w:r w:rsidRPr="00623E22">
        <w:rPr>
          <w:position w:val="-24"/>
          <w:sz w:val="28"/>
          <w:szCs w:val="28"/>
        </w:rPr>
        <w:object w:dxaOrig="1280" w:dyaOrig="620">
          <v:shape id="_x0000_i1041" type="#_x0000_t75" style="width:71.25pt;height:34.5pt" o:ole="" fillcolor="window">
            <v:imagedata r:id="rId16" o:title=""/>
          </v:shape>
          <o:OLEObject Type="Embed" ProgID="Equation.3" ShapeID="_x0000_i1041" DrawAspect="Content" ObjectID="_1541475734" r:id="rId33"/>
        </w:object>
      </w:r>
      <w:r w:rsidRPr="00623E22">
        <w:rPr>
          <w:sz w:val="28"/>
          <w:szCs w:val="28"/>
        </w:rPr>
        <w:t>.</w:t>
      </w:r>
    </w:p>
    <w:p w:rsidR="006E00A8" w:rsidRDefault="006E00A8" w:rsidP="006E00A8">
      <w:pPr>
        <w:spacing w:line="276" w:lineRule="auto"/>
        <w:jc w:val="both"/>
        <w:rPr>
          <w:b/>
          <w:sz w:val="28"/>
          <w:szCs w:val="28"/>
        </w:rPr>
      </w:pPr>
    </w:p>
    <w:p w:rsidR="006E00A8" w:rsidRPr="004C0607" w:rsidRDefault="006E00A8" w:rsidP="006E00A8">
      <w:pPr>
        <w:spacing w:line="276" w:lineRule="auto"/>
        <w:jc w:val="both"/>
        <w:rPr>
          <w:sz w:val="28"/>
          <w:szCs w:val="28"/>
        </w:rPr>
      </w:pPr>
      <w:r w:rsidRPr="00421608">
        <w:rPr>
          <w:b/>
          <w:sz w:val="28"/>
          <w:szCs w:val="28"/>
        </w:rPr>
        <w:t>4.</w:t>
      </w:r>
      <w:r w:rsidRPr="00421608">
        <w:rPr>
          <w:sz w:val="28"/>
          <w:szCs w:val="28"/>
        </w:rPr>
        <w:t xml:space="preserve"> </w:t>
      </w:r>
      <w:r w:rsidRPr="008F4BE0">
        <w:rPr>
          <w:rFonts w:eastAsiaTheme="minorHAnsi"/>
          <w:sz w:val="28"/>
          <w:szCs w:val="28"/>
          <w:lang w:eastAsia="en-US"/>
        </w:rPr>
        <w:t>В равнобедренном треугольнике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C67945">
        <w:rPr>
          <w:rFonts w:eastAsiaTheme="minorEastAsia"/>
          <w:i/>
          <w:sz w:val="28"/>
          <w:szCs w:val="28"/>
          <w:lang w:eastAsia="en-US"/>
        </w:rPr>
        <w:t>АВС</w:t>
      </w:r>
      <w:r>
        <w:rPr>
          <w:rFonts w:eastAsiaTheme="minorHAnsi"/>
          <w:sz w:val="28"/>
          <w:szCs w:val="28"/>
          <w:lang w:eastAsia="en-US"/>
        </w:rPr>
        <w:t xml:space="preserve">  (</w:t>
      </w:r>
      <w:r w:rsidRPr="00C67945">
        <w:rPr>
          <w:rFonts w:eastAsiaTheme="minorEastAsia"/>
          <w:i/>
          <w:sz w:val="28"/>
          <w:szCs w:val="28"/>
          <w:lang w:eastAsia="en-US"/>
        </w:rPr>
        <w:t>АВ</w:t>
      </w:r>
      <w:r>
        <w:rPr>
          <w:rFonts w:eastAsiaTheme="minorEastAsia"/>
          <w:i/>
          <w:sz w:val="28"/>
          <w:szCs w:val="28"/>
          <w:lang w:eastAsia="en-US"/>
        </w:rPr>
        <w:t xml:space="preserve"> = В</w:t>
      </w:r>
      <w:r w:rsidRPr="00C67945">
        <w:rPr>
          <w:rFonts w:eastAsiaTheme="minorEastAsia"/>
          <w:i/>
          <w:sz w:val="28"/>
          <w:szCs w:val="28"/>
          <w:lang w:eastAsia="en-US"/>
        </w:rPr>
        <w:t>С</w:t>
      </w:r>
      <w:r w:rsidRPr="00C67945">
        <w:rPr>
          <w:rFonts w:eastAsiaTheme="minorEastAsia"/>
          <w:sz w:val="28"/>
          <w:szCs w:val="28"/>
          <w:lang w:eastAsia="en-US"/>
        </w:rPr>
        <w:t>)</w:t>
      </w:r>
      <w:r w:rsidRPr="008F4BE0">
        <w:rPr>
          <w:rFonts w:eastAsiaTheme="minorEastAsia"/>
          <w:sz w:val="28"/>
          <w:szCs w:val="28"/>
          <w:lang w:eastAsia="en-US"/>
        </w:rPr>
        <w:t xml:space="preserve"> проведены </w:t>
      </w:r>
      <w:r>
        <w:rPr>
          <w:rFonts w:eastAsiaTheme="minorEastAsia"/>
          <w:sz w:val="28"/>
          <w:szCs w:val="28"/>
          <w:lang w:eastAsia="en-US"/>
        </w:rPr>
        <w:t xml:space="preserve"> </w:t>
      </w:r>
      <w:r w:rsidRPr="008F4BE0">
        <w:rPr>
          <w:rFonts w:eastAsiaTheme="minorEastAsia"/>
          <w:sz w:val="28"/>
          <w:szCs w:val="28"/>
          <w:lang w:eastAsia="en-US"/>
        </w:rPr>
        <w:t>биссектрисы</w:t>
      </w:r>
      <w:r>
        <w:rPr>
          <w:rFonts w:eastAsiaTheme="minorEastAsia"/>
          <w:sz w:val="28"/>
          <w:szCs w:val="28"/>
          <w:lang w:eastAsia="en-US"/>
        </w:rPr>
        <w:t xml:space="preserve"> </w:t>
      </w:r>
      <w:r w:rsidRPr="00C67945">
        <w:rPr>
          <w:rFonts w:eastAsiaTheme="minorEastAsia"/>
          <w:position w:val="-10"/>
          <w:sz w:val="28"/>
          <w:szCs w:val="28"/>
          <w:lang w:eastAsia="en-US"/>
        </w:rPr>
        <w:object w:dxaOrig="420" w:dyaOrig="340">
          <v:shape id="_x0000_i1042" type="#_x0000_t75" style="width:27pt;height:22.5pt" o:ole="">
            <v:imagedata r:id="rId18" o:title=""/>
          </v:shape>
          <o:OLEObject Type="Embed" ProgID="Equation.3" ShapeID="_x0000_i1042" DrawAspect="Content" ObjectID="_1541475735" r:id="rId34"/>
        </w:object>
      </w:r>
      <w:r>
        <w:rPr>
          <w:rFonts w:eastAsiaTheme="minorEastAsia"/>
          <w:sz w:val="28"/>
          <w:szCs w:val="28"/>
          <w:lang w:eastAsia="en-US"/>
        </w:rPr>
        <w:t xml:space="preserve">  и </w:t>
      </w:r>
      <w:r w:rsidRPr="00C67945">
        <w:rPr>
          <w:rFonts w:eastAsiaTheme="minorEastAsia"/>
          <w:position w:val="-10"/>
          <w:sz w:val="28"/>
          <w:szCs w:val="28"/>
          <w:lang w:eastAsia="en-US"/>
        </w:rPr>
        <w:object w:dxaOrig="420" w:dyaOrig="340">
          <v:shape id="_x0000_i1043" type="#_x0000_t75" style="width:27pt;height:22.5pt" o:ole="">
            <v:imagedata r:id="rId20" o:title=""/>
          </v:shape>
          <o:OLEObject Type="Embed" ProgID="Equation.3" ShapeID="_x0000_i1043" DrawAspect="Content" ObjectID="_1541475736" r:id="rId35"/>
        </w:object>
      </w:r>
      <w:r w:rsidRPr="008F4BE0">
        <w:rPr>
          <w:rFonts w:eastAsiaTheme="minorEastAsia"/>
          <w:sz w:val="28"/>
          <w:szCs w:val="28"/>
          <w:lang w:eastAsia="en-US"/>
        </w:rPr>
        <w:t>.</w:t>
      </w:r>
      <w:r w:rsidRPr="00823562">
        <w:rPr>
          <w:rFonts w:eastAsiaTheme="minorEastAsia"/>
          <w:sz w:val="28"/>
          <w:szCs w:val="28"/>
          <w:lang w:eastAsia="en-US"/>
        </w:rPr>
        <w:t xml:space="preserve">   </w:t>
      </w:r>
      <w:r w:rsidRPr="008F4BE0">
        <w:rPr>
          <w:rFonts w:eastAsiaTheme="minorEastAsia"/>
          <w:sz w:val="28"/>
          <w:szCs w:val="28"/>
          <w:lang w:eastAsia="en-US"/>
        </w:rPr>
        <w:t>Найти углы треугольника</w:t>
      </w:r>
      <w:r>
        <w:rPr>
          <w:rFonts w:eastAsiaTheme="minorEastAsia"/>
          <w:sz w:val="28"/>
          <w:szCs w:val="28"/>
          <w:lang w:eastAsia="en-US"/>
        </w:rPr>
        <w:t xml:space="preserve">  </w:t>
      </w:r>
      <w:r w:rsidRPr="00C67945">
        <w:rPr>
          <w:rFonts w:eastAsiaTheme="minorEastAsia"/>
          <w:i/>
          <w:sz w:val="28"/>
          <w:szCs w:val="28"/>
          <w:lang w:eastAsia="en-US"/>
        </w:rPr>
        <w:t>АВС</w:t>
      </w:r>
      <w:r w:rsidRPr="008F4BE0">
        <w:rPr>
          <w:rFonts w:eastAsiaTheme="minorEastAsia"/>
          <w:sz w:val="28"/>
          <w:szCs w:val="28"/>
          <w:lang w:eastAsia="en-US"/>
        </w:rPr>
        <w:t>, если</w:t>
      </w:r>
      <w:r>
        <w:rPr>
          <w:rFonts w:eastAsiaTheme="minorEastAsia"/>
          <w:sz w:val="28"/>
          <w:szCs w:val="28"/>
          <w:lang w:eastAsia="en-US"/>
        </w:rPr>
        <w:t xml:space="preserve"> </w:t>
      </w:r>
      <w:r w:rsidRPr="00C67945">
        <w:rPr>
          <w:rFonts w:eastAsiaTheme="minorEastAsia"/>
          <w:position w:val="-10"/>
          <w:sz w:val="28"/>
          <w:szCs w:val="28"/>
          <w:lang w:eastAsia="en-US"/>
        </w:rPr>
        <w:object w:dxaOrig="1160" w:dyaOrig="340">
          <v:shape id="_x0000_i1044" type="#_x0000_t75" style="width:75pt;height:22.5pt" o:ole="">
            <v:imagedata r:id="rId22" o:title=""/>
          </v:shape>
          <o:OLEObject Type="Embed" ProgID="Equation.3" ShapeID="_x0000_i1044" DrawAspect="Content" ObjectID="_1541475737" r:id="rId36"/>
        </w:object>
      </w:r>
      <w:r w:rsidRPr="008F4BE0">
        <w:rPr>
          <w:rFonts w:eastAsiaTheme="minorEastAsia"/>
          <w:sz w:val="28"/>
          <w:szCs w:val="28"/>
          <w:lang w:eastAsia="en-US"/>
        </w:rPr>
        <w:t>.</w:t>
      </w:r>
      <w:r>
        <w:rPr>
          <w:rFonts w:eastAsiaTheme="minorEastAsia"/>
          <w:sz w:val="28"/>
          <w:szCs w:val="28"/>
          <w:lang w:eastAsia="en-US"/>
        </w:rPr>
        <w:t xml:space="preserve"> </w:t>
      </w:r>
    </w:p>
    <w:p w:rsidR="006E00A8" w:rsidRDefault="006E00A8" w:rsidP="006E00A8">
      <w:pPr>
        <w:spacing w:line="276" w:lineRule="auto"/>
        <w:jc w:val="both"/>
        <w:rPr>
          <w:b/>
          <w:sz w:val="28"/>
          <w:szCs w:val="28"/>
        </w:rPr>
      </w:pPr>
    </w:p>
    <w:p w:rsidR="006E00A8" w:rsidRPr="00421608" w:rsidRDefault="006E00A8" w:rsidP="006E00A8">
      <w:pPr>
        <w:spacing w:line="276" w:lineRule="auto"/>
        <w:jc w:val="both"/>
        <w:rPr>
          <w:sz w:val="28"/>
          <w:szCs w:val="28"/>
        </w:rPr>
      </w:pPr>
      <w:r w:rsidRPr="00421608">
        <w:rPr>
          <w:b/>
          <w:sz w:val="28"/>
          <w:szCs w:val="28"/>
        </w:rPr>
        <w:t xml:space="preserve">5. </w:t>
      </w:r>
      <w:r w:rsidRPr="00B34B17">
        <w:rPr>
          <w:sz w:val="28"/>
          <w:szCs w:val="28"/>
        </w:rPr>
        <w:t xml:space="preserve">Найти  наименьшее  значение  выражения  </w:t>
      </w:r>
      <w:r w:rsidRPr="00B34B17">
        <w:rPr>
          <w:position w:val="-24"/>
          <w:sz w:val="28"/>
          <w:szCs w:val="28"/>
        </w:rPr>
        <w:object w:dxaOrig="260" w:dyaOrig="620">
          <v:shape id="_x0000_i1045" type="#_x0000_t75" style="width:15pt;height:36pt" o:ole="">
            <v:imagedata r:id="rId24" o:title=""/>
          </v:shape>
          <o:OLEObject Type="Embed" ProgID="Equation.3" ShapeID="_x0000_i1045" DrawAspect="Content" ObjectID="_1541475738" r:id="rId37"/>
        </w:object>
      </w:r>
      <w:r w:rsidRPr="00B34B17">
        <w:rPr>
          <w:sz w:val="28"/>
          <w:szCs w:val="28"/>
        </w:rPr>
        <w:t xml:space="preserve">,  если  известно, что  </w:t>
      </w:r>
      <w:r w:rsidRPr="00B34B17">
        <w:rPr>
          <w:position w:val="-10"/>
          <w:sz w:val="28"/>
          <w:szCs w:val="28"/>
        </w:rPr>
        <w:object w:dxaOrig="2540" w:dyaOrig="360">
          <v:shape id="_x0000_i1046" type="#_x0000_t75" style="width:163.5pt;height:23.25pt" o:ole="">
            <v:imagedata r:id="rId26" o:title=""/>
          </v:shape>
          <o:OLEObject Type="Embed" ProgID="Equation.3" ShapeID="_x0000_i1046" DrawAspect="Content" ObjectID="_1541475739" r:id="rId38"/>
        </w:object>
      </w:r>
      <w:r w:rsidRPr="00B34B17">
        <w:rPr>
          <w:sz w:val="28"/>
          <w:szCs w:val="28"/>
        </w:rPr>
        <w:t>.</w:t>
      </w:r>
    </w:p>
    <w:p w:rsidR="006E00A8" w:rsidRDefault="006E00A8" w:rsidP="006E00A8">
      <w:pPr>
        <w:spacing w:line="276" w:lineRule="auto"/>
        <w:rPr>
          <w:sz w:val="28"/>
          <w:szCs w:val="28"/>
        </w:rPr>
      </w:pPr>
    </w:p>
    <w:p w:rsidR="006E00A8" w:rsidRDefault="006E00A8" w:rsidP="006E00A8">
      <w:pPr>
        <w:spacing w:line="276" w:lineRule="auto"/>
        <w:rPr>
          <w:sz w:val="28"/>
          <w:szCs w:val="28"/>
        </w:rPr>
      </w:pPr>
    </w:p>
    <w:p w:rsidR="006E00A8" w:rsidRDefault="006E00A8" w:rsidP="006E00A8">
      <w:pPr>
        <w:spacing w:line="276" w:lineRule="auto"/>
        <w:rPr>
          <w:sz w:val="28"/>
          <w:szCs w:val="28"/>
        </w:rPr>
      </w:pPr>
    </w:p>
    <w:p w:rsidR="006E00A8" w:rsidRDefault="006E00A8" w:rsidP="006E00A8">
      <w:pPr>
        <w:spacing w:line="276" w:lineRule="auto"/>
        <w:rPr>
          <w:sz w:val="28"/>
          <w:szCs w:val="28"/>
        </w:rPr>
      </w:pPr>
    </w:p>
    <w:p w:rsidR="006E00A8" w:rsidRPr="00BE4DE8" w:rsidRDefault="006E00A8" w:rsidP="006E00A8">
      <w:pPr>
        <w:spacing w:line="276" w:lineRule="auto"/>
        <w:rPr>
          <w:sz w:val="28"/>
          <w:szCs w:val="28"/>
        </w:rPr>
      </w:pPr>
    </w:p>
    <w:p w:rsidR="006E00A8" w:rsidRPr="00BE4DE8" w:rsidRDefault="006E00A8" w:rsidP="006E00A8">
      <w:pPr>
        <w:spacing w:line="276" w:lineRule="auto"/>
        <w:rPr>
          <w:sz w:val="28"/>
          <w:szCs w:val="28"/>
        </w:rPr>
      </w:pPr>
    </w:p>
    <w:p w:rsidR="006E00A8" w:rsidRPr="00BE4DE8" w:rsidRDefault="006E00A8" w:rsidP="006E00A8">
      <w:pPr>
        <w:spacing w:line="276" w:lineRule="auto"/>
        <w:rPr>
          <w:sz w:val="28"/>
          <w:szCs w:val="28"/>
        </w:rPr>
      </w:pPr>
    </w:p>
    <w:p w:rsidR="006E00A8" w:rsidRPr="00421608" w:rsidRDefault="006E00A8" w:rsidP="006E00A8">
      <w:pPr>
        <w:spacing w:line="276" w:lineRule="auto"/>
        <w:rPr>
          <w:i/>
          <w:sz w:val="28"/>
          <w:szCs w:val="28"/>
        </w:rPr>
      </w:pPr>
      <w:r w:rsidRPr="00421608">
        <w:rPr>
          <w:i/>
          <w:sz w:val="28"/>
          <w:szCs w:val="28"/>
        </w:rPr>
        <w:t>Каждое задание оценивается в 7 баллов</w:t>
      </w:r>
    </w:p>
    <w:p w:rsidR="006E00A8" w:rsidRDefault="006E00A8" w:rsidP="00455D24">
      <w:pPr>
        <w:pStyle w:val="HTM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00062" w:rsidRDefault="00300062" w:rsidP="00455D24">
      <w:pPr>
        <w:pStyle w:val="HTM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4BE0" w:rsidRDefault="008F4BE0" w:rsidP="00455D24">
      <w:pPr>
        <w:spacing w:line="276" w:lineRule="auto"/>
        <w:jc w:val="both"/>
        <w:rPr>
          <w:sz w:val="28"/>
          <w:szCs w:val="28"/>
        </w:rPr>
      </w:pPr>
    </w:p>
    <w:p w:rsidR="00244E86" w:rsidRDefault="00244E86" w:rsidP="00455D24">
      <w:pPr>
        <w:spacing w:line="276" w:lineRule="auto"/>
        <w:jc w:val="both"/>
        <w:rPr>
          <w:sz w:val="28"/>
          <w:szCs w:val="28"/>
        </w:rPr>
      </w:pPr>
    </w:p>
    <w:p w:rsidR="00244E86" w:rsidRDefault="00244E86" w:rsidP="00455D24">
      <w:pPr>
        <w:spacing w:line="276" w:lineRule="auto"/>
        <w:jc w:val="both"/>
        <w:rPr>
          <w:sz w:val="28"/>
          <w:szCs w:val="28"/>
        </w:rPr>
      </w:pPr>
    </w:p>
    <w:p w:rsidR="00244E86" w:rsidRDefault="00244E86" w:rsidP="00455D24">
      <w:pPr>
        <w:spacing w:line="276" w:lineRule="auto"/>
        <w:jc w:val="both"/>
        <w:rPr>
          <w:sz w:val="28"/>
          <w:szCs w:val="28"/>
        </w:rPr>
      </w:pPr>
    </w:p>
    <w:p w:rsidR="00244E86" w:rsidRDefault="00244E86" w:rsidP="00455D24">
      <w:pPr>
        <w:spacing w:line="276" w:lineRule="auto"/>
        <w:jc w:val="both"/>
        <w:rPr>
          <w:sz w:val="28"/>
          <w:szCs w:val="28"/>
        </w:rPr>
      </w:pPr>
    </w:p>
    <w:p w:rsidR="00244E86" w:rsidRDefault="00244E86" w:rsidP="00455D24">
      <w:pPr>
        <w:spacing w:line="276" w:lineRule="auto"/>
        <w:jc w:val="both"/>
        <w:rPr>
          <w:sz w:val="28"/>
          <w:szCs w:val="28"/>
        </w:rPr>
      </w:pPr>
    </w:p>
    <w:p w:rsidR="00B16ACC" w:rsidRPr="008F4BE0" w:rsidRDefault="00B16ACC" w:rsidP="00455D24">
      <w:pPr>
        <w:spacing w:line="276" w:lineRule="auto"/>
        <w:rPr>
          <w:sz w:val="28"/>
          <w:szCs w:val="28"/>
        </w:rPr>
      </w:pPr>
    </w:p>
    <w:sectPr w:rsidR="00B16ACC" w:rsidRPr="008F4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F0475"/>
    <w:multiLevelType w:val="multilevel"/>
    <w:tmpl w:val="7BAA8F9A"/>
    <w:lvl w:ilvl="0">
      <w:start w:val="26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80" w:hanging="1080"/>
      </w:pPr>
      <w:rPr>
        <w:rFonts w:hint="default"/>
      </w:rPr>
    </w:lvl>
    <w:lvl w:ilvl="2">
      <w:start w:val="2016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12EA4629"/>
    <w:multiLevelType w:val="hybridMultilevel"/>
    <w:tmpl w:val="6D4EB4FE"/>
    <w:lvl w:ilvl="0" w:tplc="9D869F80">
      <w:start w:val="6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F15C90"/>
    <w:multiLevelType w:val="hybridMultilevel"/>
    <w:tmpl w:val="05D65A90"/>
    <w:lvl w:ilvl="0" w:tplc="A49456E6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2E339C"/>
    <w:multiLevelType w:val="hybridMultilevel"/>
    <w:tmpl w:val="25B29D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C33"/>
    <w:rsid w:val="00071EF8"/>
    <w:rsid w:val="00133D92"/>
    <w:rsid w:val="00244E86"/>
    <w:rsid w:val="00271EDB"/>
    <w:rsid w:val="00300062"/>
    <w:rsid w:val="00331269"/>
    <w:rsid w:val="003D2ADD"/>
    <w:rsid w:val="00455D24"/>
    <w:rsid w:val="005C53D0"/>
    <w:rsid w:val="00623E22"/>
    <w:rsid w:val="006A78F1"/>
    <w:rsid w:val="006E00A8"/>
    <w:rsid w:val="007E37AB"/>
    <w:rsid w:val="00823562"/>
    <w:rsid w:val="008343DF"/>
    <w:rsid w:val="008F4BE0"/>
    <w:rsid w:val="009976BB"/>
    <w:rsid w:val="009D7D6A"/>
    <w:rsid w:val="009E7BD6"/>
    <w:rsid w:val="00A03C33"/>
    <w:rsid w:val="00A11159"/>
    <w:rsid w:val="00B16ACC"/>
    <w:rsid w:val="00B34B17"/>
    <w:rsid w:val="00B521D7"/>
    <w:rsid w:val="00C67945"/>
    <w:rsid w:val="00D425A2"/>
    <w:rsid w:val="00DC4D15"/>
    <w:rsid w:val="00E33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B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8F4B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F4BE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F4B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4BE0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Placeholder Text"/>
    <w:basedOn w:val="a0"/>
    <w:uiPriority w:val="99"/>
    <w:semiHidden/>
    <w:rsid w:val="008F4BE0"/>
    <w:rPr>
      <w:color w:val="808080"/>
    </w:rPr>
  </w:style>
  <w:style w:type="paragraph" w:styleId="a6">
    <w:name w:val="List Paragraph"/>
    <w:basedOn w:val="a"/>
    <w:uiPriority w:val="34"/>
    <w:qFormat/>
    <w:rsid w:val="00E338B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B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8F4B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F4BE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F4B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4BE0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Placeholder Text"/>
    <w:basedOn w:val="a0"/>
    <w:uiPriority w:val="99"/>
    <w:semiHidden/>
    <w:rsid w:val="008F4BE0"/>
    <w:rPr>
      <w:color w:val="808080"/>
    </w:rPr>
  </w:style>
  <w:style w:type="paragraph" w:styleId="a6">
    <w:name w:val="List Paragraph"/>
    <w:basedOn w:val="a"/>
    <w:uiPriority w:val="34"/>
    <w:qFormat/>
    <w:rsid w:val="00E338B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64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7.bin"/><Relationship Id="rId38" Type="http://schemas.openxmlformats.org/officeDocument/2006/relationships/oleObject" Target="embeddings/oleObject22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3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oleObject" Target="embeddings/oleObject16.bin"/><Relationship Id="rId37" Type="http://schemas.openxmlformats.org/officeDocument/2006/relationships/oleObject" Target="embeddings/oleObject21.bin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20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5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Елизавета</dc:creator>
  <cp:keywords/>
  <dc:description/>
  <cp:lastModifiedBy>Математики</cp:lastModifiedBy>
  <cp:revision>15</cp:revision>
  <cp:lastPrinted>2016-11-24T04:55:00Z</cp:lastPrinted>
  <dcterms:created xsi:type="dcterms:W3CDTF">2016-11-06T15:24:00Z</dcterms:created>
  <dcterms:modified xsi:type="dcterms:W3CDTF">2016-11-24T04:55:00Z</dcterms:modified>
</cp:coreProperties>
</file>